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before="21"/>
        <w:ind w:left="2666" w:right="2989" w:firstLine="556"/>
      </w:pPr>
      <w:r>
        <w:rPr/>
        <w:t>Sigglesthorne Parish Council Minutes</w:t>
      </w:r>
      <w:r>
        <w:rPr>
          <w:spacing w:val="-11"/>
        </w:rPr>
        <w:t> </w:t>
      </w:r>
      <w:r>
        <w:rPr/>
        <w:t>of</w:t>
      </w:r>
      <w:r>
        <w:rPr>
          <w:spacing w:val="-8"/>
        </w:rPr>
        <w:t> </w:t>
      </w:r>
      <w:r>
        <w:rPr/>
        <w:t>AGM</w:t>
      </w:r>
      <w:r>
        <w:rPr>
          <w:spacing w:val="-13"/>
        </w:rPr>
        <w:t> </w:t>
      </w:r>
      <w:r>
        <w:rPr/>
        <w:t>held</w:t>
      </w:r>
      <w:r>
        <w:rPr>
          <w:spacing w:val="-12"/>
        </w:rPr>
        <w:t> </w:t>
      </w:r>
      <w:r>
        <w:rPr/>
        <w:t>on</w:t>
      </w:r>
      <w:r>
        <w:rPr>
          <w:spacing w:val="-12"/>
        </w:rPr>
        <w:t> </w:t>
      </w:r>
      <w:r>
        <w:rPr/>
        <w:t>11/05/2023.</w:t>
      </w:r>
    </w:p>
    <w:p>
      <w:pPr>
        <w:pStyle w:val="Title"/>
      </w:pPr>
      <w:bookmarkStart w:name="1. Present" w:id="1"/>
      <w:bookmarkEnd w:id="1"/>
      <w:r>
        <w:rPr>
          <w:b w:val="0"/>
        </w:rPr>
      </w:r>
      <w:r>
        <w:rPr/>
        <w:t>7.30pm</w:t>
      </w:r>
      <w:r>
        <w:rPr>
          <w:spacing w:val="-6"/>
        </w:rPr>
        <w:t> </w:t>
      </w:r>
      <w:r>
        <w:rPr/>
        <w:t>at</w:t>
      </w:r>
      <w:r>
        <w:rPr>
          <w:spacing w:val="-5"/>
        </w:rPr>
        <w:t> </w:t>
      </w:r>
      <w:r>
        <w:rPr/>
        <w:t>Sigglesthorrne</w:t>
      </w:r>
      <w:r>
        <w:rPr>
          <w:spacing w:val="-5"/>
        </w:rPr>
        <w:t> </w:t>
      </w:r>
      <w:r>
        <w:rPr/>
        <w:t>Primary</w:t>
      </w:r>
      <w:r>
        <w:rPr>
          <w:spacing w:val="-5"/>
        </w:rPr>
        <w:t> </w:t>
      </w:r>
      <w:r>
        <w:rPr>
          <w:spacing w:val="-2"/>
        </w:rPr>
        <w:t>School</w:t>
      </w:r>
    </w:p>
    <w:p>
      <w:pPr>
        <w:pStyle w:val="Heading1"/>
        <w:numPr>
          <w:ilvl w:val="0"/>
          <w:numId w:val="1"/>
        </w:numPr>
        <w:tabs>
          <w:tab w:pos="387" w:val="left" w:leader="none"/>
        </w:tabs>
        <w:spacing w:line="240" w:lineRule="auto" w:before="181" w:after="0"/>
        <w:ind w:left="387" w:right="0" w:hanging="231"/>
        <w:jc w:val="left"/>
      </w:pPr>
      <w:r>
        <w:rPr>
          <w:spacing w:val="-2"/>
        </w:rPr>
        <w:t>Present</w:t>
      </w:r>
    </w:p>
    <w:p>
      <w:pPr>
        <w:pStyle w:val="BodyText"/>
        <w:spacing w:before="2"/>
        <w:ind w:left="113" w:right="2851"/>
      </w:pPr>
      <w:r>
        <w:rPr/>
        <w:t>Cllr</w:t>
      </w:r>
      <w:r>
        <w:rPr>
          <w:spacing w:val="-6"/>
        </w:rPr>
        <w:t> </w:t>
      </w:r>
      <w:r>
        <w:rPr/>
        <w:t>G</w:t>
      </w:r>
      <w:r>
        <w:rPr>
          <w:spacing w:val="-4"/>
        </w:rPr>
        <w:t> </w:t>
      </w:r>
      <w:r>
        <w:rPr/>
        <w:t>Salvidge</w:t>
      </w:r>
      <w:r>
        <w:rPr>
          <w:spacing w:val="-6"/>
        </w:rPr>
        <w:t> </w:t>
      </w:r>
      <w:r>
        <w:rPr/>
        <w:t>in</w:t>
      </w:r>
      <w:r>
        <w:rPr>
          <w:spacing w:val="-8"/>
        </w:rPr>
        <w:t> </w:t>
      </w:r>
      <w:r>
        <w:rPr/>
        <w:t>the</w:t>
      </w:r>
      <w:r>
        <w:rPr>
          <w:spacing w:val="-4"/>
        </w:rPr>
        <w:t> </w:t>
      </w:r>
      <w:r>
        <w:rPr/>
        <w:t>chair,</w:t>
      </w:r>
      <w:r>
        <w:rPr>
          <w:spacing w:val="-4"/>
        </w:rPr>
        <w:t> </w:t>
      </w:r>
      <w:r>
        <w:rPr/>
        <w:t>Cllrs</w:t>
      </w:r>
      <w:r>
        <w:rPr>
          <w:spacing w:val="-9"/>
        </w:rPr>
        <w:t> </w:t>
      </w:r>
      <w:r>
        <w:rPr/>
        <w:t>P</w:t>
      </w:r>
      <w:r>
        <w:rPr>
          <w:spacing w:val="-4"/>
        </w:rPr>
        <w:t> </w:t>
      </w:r>
      <w:r>
        <w:rPr/>
        <w:t>Hargreaves,</w:t>
      </w:r>
      <w:r>
        <w:rPr>
          <w:spacing w:val="-9"/>
        </w:rPr>
        <w:t> </w:t>
      </w:r>
      <w:r>
        <w:rPr/>
        <w:t>M</w:t>
      </w:r>
      <w:r>
        <w:rPr>
          <w:spacing w:val="-1"/>
        </w:rPr>
        <w:t> </w:t>
      </w:r>
      <w:r>
        <w:rPr/>
        <w:t>Dubej,</w:t>
      </w:r>
      <w:r>
        <w:rPr>
          <w:spacing w:val="-2"/>
        </w:rPr>
        <w:t> </w:t>
      </w:r>
      <w:r>
        <w:rPr/>
        <w:t>D</w:t>
      </w:r>
      <w:r>
        <w:rPr>
          <w:spacing w:val="-4"/>
        </w:rPr>
        <w:t> </w:t>
      </w:r>
      <w:r>
        <w:rPr/>
        <w:t>Wardale,</w:t>
      </w:r>
      <w:r>
        <w:rPr>
          <w:spacing w:val="40"/>
        </w:rPr>
        <w:t> </w:t>
      </w:r>
      <w:r>
        <w:rPr/>
        <w:t>M</w:t>
      </w:r>
      <w:r>
        <w:rPr>
          <w:spacing w:val="-5"/>
        </w:rPr>
        <w:t> </w:t>
      </w:r>
      <w:r>
        <w:rPr/>
        <w:t>Lane, K Arundel</w:t>
      </w:r>
    </w:p>
    <w:p>
      <w:pPr>
        <w:pStyle w:val="BodyText"/>
        <w:spacing w:line="242" w:lineRule="auto"/>
        <w:ind w:left="113" w:right="7515"/>
      </w:pPr>
      <w:r>
        <w:rPr/>
        <w:t>Ward</w:t>
      </w:r>
      <w:r>
        <w:rPr>
          <w:spacing w:val="-14"/>
        </w:rPr>
        <w:t> </w:t>
      </w:r>
      <w:r>
        <w:rPr/>
        <w:t>Councilors</w:t>
      </w:r>
      <w:r>
        <w:rPr>
          <w:spacing w:val="-14"/>
        </w:rPr>
        <w:t> </w:t>
      </w:r>
      <w:r>
        <w:rPr/>
        <w:t>Jefferson Clerk Nicki Salvidge Members of the public 1</w:t>
      </w:r>
    </w:p>
    <w:p>
      <w:pPr>
        <w:pStyle w:val="Heading1"/>
        <w:numPr>
          <w:ilvl w:val="0"/>
          <w:numId w:val="1"/>
        </w:numPr>
        <w:tabs>
          <w:tab w:pos="557" w:val="left" w:leader="none"/>
        </w:tabs>
        <w:spacing w:line="284" w:lineRule="exact" w:before="0" w:after="0"/>
        <w:ind w:left="557" w:right="0" w:hanging="358"/>
        <w:jc w:val="left"/>
      </w:pPr>
      <w:r>
        <w:rPr>
          <w:spacing w:val="-2"/>
        </w:rPr>
        <w:t>Apologies</w:t>
      </w:r>
    </w:p>
    <w:p>
      <w:pPr>
        <w:pStyle w:val="BodyText"/>
        <w:ind w:left="199"/>
      </w:pPr>
      <w:r>
        <w:rPr/>
        <w:t>Ward Councillor</w:t>
      </w:r>
      <w:r>
        <w:rPr>
          <w:spacing w:val="-3"/>
        </w:rPr>
        <w:t> </w:t>
      </w:r>
      <w:r>
        <w:rPr>
          <w:spacing w:val="-2"/>
        </w:rPr>
        <w:t>Whittle</w:t>
      </w:r>
    </w:p>
    <w:p>
      <w:pPr>
        <w:pStyle w:val="Heading1"/>
        <w:numPr>
          <w:ilvl w:val="0"/>
          <w:numId w:val="1"/>
        </w:numPr>
        <w:tabs>
          <w:tab w:pos="384" w:val="left" w:leader="none"/>
        </w:tabs>
        <w:spacing w:line="240" w:lineRule="auto" w:before="0" w:after="0"/>
        <w:ind w:left="384" w:right="0" w:hanging="185"/>
        <w:jc w:val="left"/>
      </w:pPr>
      <w:r>
        <w:rPr/>
        <w:t>Chairman’s</w:t>
      </w:r>
      <w:r>
        <w:rPr>
          <w:spacing w:val="-3"/>
        </w:rPr>
        <w:t> </w:t>
      </w:r>
      <w:r>
        <w:rPr>
          <w:spacing w:val="-2"/>
        </w:rPr>
        <w:t>Welcome</w:t>
      </w:r>
    </w:p>
    <w:p>
      <w:pPr>
        <w:pStyle w:val="BodyText"/>
        <w:ind w:left="199"/>
      </w:pPr>
      <w:r>
        <w:rPr/>
        <w:t>The Chair read</w:t>
      </w:r>
      <w:r>
        <w:rPr>
          <w:spacing w:val="-2"/>
        </w:rPr>
        <w:t> </w:t>
      </w:r>
      <w:r>
        <w:rPr/>
        <w:t>out</w:t>
      </w:r>
      <w:r>
        <w:rPr>
          <w:spacing w:val="-2"/>
        </w:rPr>
        <w:t> </w:t>
      </w:r>
      <w:r>
        <w:rPr/>
        <w:t>his</w:t>
      </w:r>
      <w:r>
        <w:rPr>
          <w:spacing w:val="-1"/>
        </w:rPr>
        <w:t> </w:t>
      </w:r>
      <w:r>
        <w:rPr/>
        <w:t>report</w:t>
      </w:r>
      <w:r>
        <w:rPr>
          <w:spacing w:val="-2"/>
        </w:rPr>
        <w:t> </w:t>
      </w:r>
      <w:r>
        <w:rPr/>
        <w:t>for</w:t>
      </w:r>
      <w:r>
        <w:rPr>
          <w:spacing w:val="-3"/>
        </w:rPr>
        <w:t> </w:t>
      </w:r>
      <w:r>
        <w:rPr/>
        <w:t>the</w:t>
      </w:r>
      <w:r>
        <w:rPr>
          <w:spacing w:val="-2"/>
        </w:rPr>
        <w:t> </w:t>
      </w:r>
      <w:r>
        <w:rPr/>
        <w:t>previous </w:t>
      </w:r>
      <w:r>
        <w:rPr>
          <w:spacing w:val="-4"/>
        </w:rPr>
        <w:t>year.</w:t>
      </w:r>
    </w:p>
    <w:p>
      <w:pPr>
        <w:pStyle w:val="Heading1"/>
        <w:numPr>
          <w:ilvl w:val="0"/>
          <w:numId w:val="1"/>
        </w:numPr>
        <w:tabs>
          <w:tab w:pos="384" w:val="left" w:leader="none"/>
        </w:tabs>
        <w:spacing w:line="240" w:lineRule="auto" w:before="0" w:after="0"/>
        <w:ind w:left="384" w:right="0" w:hanging="185"/>
        <w:jc w:val="left"/>
      </w:pPr>
      <w:r>
        <w:rPr/>
        <w:t>Minutes</w:t>
      </w:r>
      <w:r>
        <w:rPr>
          <w:spacing w:val="-2"/>
        </w:rPr>
        <w:t> </w:t>
      </w:r>
      <w:r>
        <w:rPr/>
        <w:t>from</w:t>
      </w:r>
      <w:r>
        <w:rPr>
          <w:spacing w:val="-2"/>
        </w:rPr>
        <w:t> </w:t>
      </w:r>
      <w:r>
        <w:rPr/>
        <w:t>Previous</w:t>
      </w:r>
      <w:r>
        <w:rPr>
          <w:spacing w:val="-1"/>
        </w:rPr>
        <w:t> </w:t>
      </w:r>
      <w:r>
        <w:rPr>
          <w:spacing w:val="-5"/>
        </w:rPr>
        <w:t>AGM</w:t>
      </w:r>
    </w:p>
    <w:p>
      <w:pPr>
        <w:pStyle w:val="BodyText"/>
        <w:ind w:left="199"/>
      </w:pPr>
      <w:r>
        <w:rPr/>
        <w:t>Agreed</w:t>
      </w:r>
      <w:r>
        <w:rPr>
          <w:spacing w:val="-2"/>
        </w:rPr>
        <w:t> </w:t>
      </w:r>
      <w:r>
        <w:rPr/>
        <w:t>as a</w:t>
      </w:r>
      <w:r>
        <w:rPr>
          <w:spacing w:val="-3"/>
        </w:rPr>
        <w:t> </w:t>
      </w:r>
      <w:r>
        <w:rPr/>
        <w:t>true</w:t>
      </w:r>
      <w:r>
        <w:rPr>
          <w:spacing w:val="1"/>
        </w:rPr>
        <w:t> </w:t>
      </w:r>
      <w:r>
        <w:rPr>
          <w:spacing w:val="-2"/>
        </w:rPr>
        <w:t>record.</w:t>
      </w:r>
    </w:p>
    <w:p>
      <w:pPr>
        <w:pStyle w:val="Heading1"/>
        <w:numPr>
          <w:ilvl w:val="0"/>
          <w:numId w:val="1"/>
        </w:numPr>
        <w:tabs>
          <w:tab w:pos="557" w:val="left" w:leader="none"/>
        </w:tabs>
        <w:spacing w:line="240" w:lineRule="auto" w:before="0" w:after="0"/>
        <w:ind w:left="557" w:right="0" w:hanging="358"/>
        <w:jc w:val="left"/>
      </w:pPr>
      <w:r>
        <w:rPr/>
        <w:t>Matters</w:t>
      </w:r>
      <w:r>
        <w:rPr>
          <w:spacing w:val="-2"/>
        </w:rPr>
        <w:t> </w:t>
      </w:r>
      <w:r>
        <w:rPr/>
        <w:t>Arising</w:t>
      </w:r>
      <w:r>
        <w:rPr>
          <w:spacing w:val="-4"/>
        </w:rPr>
        <w:t> </w:t>
      </w:r>
      <w:r>
        <w:rPr/>
        <w:t>from</w:t>
      </w:r>
      <w:r>
        <w:rPr>
          <w:spacing w:val="-3"/>
        </w:rPr>
        <w:t> </w:t>
      </w:r>
      <w:r>
        <w:rPr/>
        <w:t>Previous</w:t>
      </w:r>
      <w:r>
        <w:rPr>
          <w:spacing w:val="-1"/>
        </w:rPr>
        <w:t> </w:t>
      </w:r>
      <w:r>
        <w:rPr>
          <w:spacing w:val="-5"/>
        </w:rPr>
        <w:t>AGM</w:t>
      </w:r>
    </w:p>
    <w:p>
      <w:pPr>
        <w:pStyle w:val="BodyText"/>
      </w:pPr>
      <w:r>
        <w:rPr>
          <w:spacing w:val="-4"/>
        </w:rPr>
        <w:t>None</w:t>
      </w:r>
    </w:p>
    <w:p>
      <w:pPr>
        <w:pStyle w:val="Heading1"/>
        <w:numPr>
          <w:ilvl w:val="0"/>
          <w:numId w:val="1"/>
        </w:numPr>
        <w:tabs>
          <w:tab w:pos="557" w:val="left" w:leader="none"/>
        </w:tabs>
        <w:spacing w:line="240" w:lineRule="auto" w:before="0" w:after="0"/>
        <w:ind w:left="557" w:right="0" w:hanging="358"/>
        <w:jc w:val="left"/>
      </w:pPr>
      <w:r>
        <w:rPr/>
        <w:t>Dates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Years </w:t>
      </w:r>
      <w:r>
        <w:rPr>
          <w:spacing w:val="-2"/>
        </w:rPr>
        <w:t>Meetings.</w:t>
      </w:r>
    </w:p>
    <w:p>
      <w:pPr>
        <w:pStyle w:val="BodyText"/>
        <w:ind w:left="199"/>
      </w:pPr>
      <w:r>
        <w:rPr/>
        <w:t>13</w:t>
      </w:r>
      <w:r>
        <w:rPr>
          <w:vertAlign w:val="superscript"/>
        </w:rPr>
        <w:t>th</w:t>
      </w:r>
      <w:r>
        <w:rPr>
          <w:spacing w:val="-1"/>
          <w:vertAlign w:val="baseline"/>
        </w:rPr>
        <w:t> </w:t>
      </w:r>
      <w:r>
        <w:rPr>
          <w:spacing w:val="-4"/>
          <w:vertAlign w:val="baseline"/>
        </w:rPr>
        <w:t>July</w:t>
      </w:r>
    </w:p>
    <w:p>
      <w:pPr>
        <w:pStyle w:val="BodyText"/>
        <w:ind w:left="200" w:right="8494"/>
      </w:pPr>
      <w:r>
        <w:rPr/>
        <w:t>14</w:t>
      </w:r>
      <w:r>
        <w:rPr>
          <w:vertAlign w:val="superscript"/>
        </w:rPr>
        <w:t>th</w:t>
      </w:r>
      <w:r>
        <w:rPr>
          <w:vertAlign w:val="baseline"/>
        </w:rPr>
        <w:t> September 9</w:t>
      </w:r>
      <w:r>
        <w:rPr>
          <w:vertAlign w:val="superscript"/>
        </w:rPr>
        <w:t>th</w:t>
      </w:r>
      <w:r>
        <w:rPr>
          <w:vertAlign w:val="baseline"/>
        </w:rPr>
        <w:t> November 11</w:t>
      </w:r>
      <w:r>
        <w:rPr>
          <w:vertAlign w:val="superscript"/>
        </w:rPr>
        <w:t>th</w:t>
      </w:r>
      <w:r>
        <w:rPr>
          <w:spacing w:val="-14"/>
          <w:vertAlign w:val="baseline"/>
        </w:rPr>
        <w:t> </w:t>
      </w:r>
      <w:r>
        <w:rPr>
          <w:vertAlign w:val="baseline"/>
        </w:rPr>
        <w:t>January</w:t>
      </w:r>
      <w:r>
        <w:rPr>
          <w:spacing w:val="-14"/>
          <w:vertAlign w:val="baseline"/>
        </w:rPr>
        <w:t> </w:t>
      </w:r>
      <w:r>
        <w:rPr>
          <w:vertAlign w:val="baseline"/>
        </w:rPr>
        <w:t>2024</w:t>
      </w:r>
    </w:p>
    <w:p>
      <w:pPr>
        <w:pStyle w:val="BodyText"/>
        <w:spacing w:line="292" w:lineRule="exact"/>
        <w:ind w:left="200"/>
      </w:pPr>
      <w:r>
        <w:rPr/>
        <w:t>14</w:t>
      </w:r>
      <w:r>
        <w:rPr>
          <w:spacing w:val="-1"/>
        </w:rPr>
        <w:t> </w:t>
      </w:r>
      <w:r>
        <w:rPr>
          <w:spacing w:val="-2"/>
        </w:rPr>
        <w:t>March</w:t>
      </w:r>
    </w:p>
    <w:p>
      <w:pPr>
        <w:pStyle w:val="BodyText"/>
        <w:ind w:left="200"/>
      </w:pPr>
      <w:r>
        <w:rPr/>
        <w:t>9</w:t>
      </w:r>
      <w:r>
        <w:rPr>
          <w:vertAlign w:val="superscript"/>
        </w:rPr>
        <w:t>th</w:t>
      </w:r>
      <w:r>
        <w:rPr>
          <w:vertAlign w:val="baseline"/>
        </w:rPr>
        <w:t> May </w:t>
      </w:r>
      <w:r>
        <w:rPr>
          <w:spacing w:val="-5"/>
          <w:vertAlign w:val="baseline"/>
        </w:rPr>
        <w:t>AGM</w:t>
      </w:r>
    </w:p>
    <w:p>
      <w:pPr>
        <w:pStyle w:val="Heading1"/>
        <w:numPr>
          <w:ilvl w:val="0"/>
          <w:numId w:val="1"/>
        </w:numPr>
        <w:tabs>
          <w:tab w:pos="558" w:val="left" w:leader="none"/>
        </w:tabs>
        <w:spacing w:line="240" w:lineRule="auto" w:before="0" w:after="0"/>
        <w:ind w:left="558" w:right="0" w:hanging="358"/>
        <w:jc w:val="left"/>
      </w:pPr>
      <w:r>
        <w:rPr/>
        <w:t>Village</w:t>
      </w:r>
      <w:r>
        <w:rPr>
          <w:spacing w:val="-2"/>
        </w:rPr>
        <w:t> Matters</w:t>
      </w:r>
    </w:p>
    <w:p>
      <w:pPr>
        <w:pStyle w:val="BodyText"/>
        <w:ind w:left="560"/>
      </w:pPr>
      <w:r>
        <w:rPr/>
        <w:t>Resident spoke of his concern over a</w:t>
      </w:r>
      <w:r>
        <w:rPr>
          <w:spacing w:val="-1"/>
        </w:rPr>
        <w:t> </w:t>
      </w:r>
      <w:r>
        <w:rPr/>
        <w:t>possible planning application at The</w:t>
      </w:r>
      <w:r>
        <w:rPr>
          <w:spacing w:val="-1"/>
        </w:rPr>
        <w:t> </w:t>
      </w:r>
      <w:r>
        <w:rPr/>
        <w:t>Yarrow site Catwick, Clerk to keep him up to date.</w:t>
      </w:r>
    </w:p>
    <w:p>
      <w:pPr>
        <w:pStyle w:val="BodyText"/>
        <w:spacing w:before="292"/>
        <w:ind w:left="0"/>
      </w:pPr>
    </w:p>
    <w:p>
      <w:pPr>
        <w:pStyle w:val="Heading1"/>
        <w:ind w:left="0" w:right="182"/>
        <w:jc w:val="center"/>
      </w:pPr>
      <w:r>
        <w:rPr/>
        <w:t>Parish</w:t>
      </w:r>
      <w:r>
        <w:rPr>
          <w:spacing w:val="-3"/>
        </w:rPr>
        <w:t> </w:t>
      </w:r>
      <w:r>
        <w:rPr/>
        <w:t>Council</w:t>
      </w:r>
      <w:r>
        <w:rPr>
          <w:spacing w:val="-4"/>
        </w:rPr>
        <w:t> </w:t>
      </w:r>
      <w:r>
        <w:rPr/>
        <w:t>Meeting</w:t>
      </w:r>
      <w:r>
        <w:rPr>
          <w:spacing w:val="-3"/>
        </w:rPr>
        <w:t> </w:t>
      </w:r>
      <w:r>
        <w:rPr/>
        <w:t>continued</w:t>
      </w:r>
      <w:r>
        <w:rPr>
          <w:spacing w:val="-3"/>
        </w:rPr>
        <w:t> </w:t>
      </w:r>
      <w:r>
        <w:rPr/>
        <w:t>after</w:t>
      </w:r>
      <w:r>
        <w:rPr>
          <w:spacing w:val="-3"/>
        </w:rPr>
        <w:t> </w:t>
      </w:r>
      <w:r>
        <w:rPr>
          <w:spacing w:val="-5"/>
        </w:rPr>
        <w:t>AGM</w:t>
      </w:r>
    </w:p>
    <w:p>
      <w:pPr>
        <w:pStyle w:val="BodyText"/>
        <w:ind w:left="0"/>
        <w:rPr>
          <w:b/>
        </w:rPr>
      </w:pPr>
    </w:p>
    <w:p>
      <w:pPr>
        <w:spacing w:line="242" w:lineRule="auto" w:before="0"/>
        <w:ind w:left="200" w:right="571" w:firstLine="0"/>
        <w:jc w:val="left"/>
        <w:rPr>
          <w:b/>
          <w:sz w:val="24"/>
        </w:rPr>
      </w:pPr>
      <w:r>
        <w:rPr>
          <w:b/>
          <w:sz w:val="24"/>
        </w:rPr>
        <w:t>3841.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Declarations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pecuniary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and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non-pecuniary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interests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regarding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items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on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agenda. 3842. Election of Chairman</w:t>
      </w:r>
    </w:p>
    <w:p>
      <w:pPr>
        <w:pStyle w:val="BodyText"/>
        <w:spacing w:line="289" w:lineRule="exact"/>
        <w:ind w:left="200"/>
      </w:pPr>
      <w:r>
        <w:rPr/>
        <w:t>Cllr</w:t>
      </w:r>
      <w:r>
        <w:rPr>
          <w:spacing w:val="-1"/>
        </w:rPr>
        <w:t> </w:t>
      </w:r>
      <w:r>
        <w:rPr/>
        <w:t>Guy</w:t>
      </w:r>
      <w:r>
        <w:rPr>
          <w:spacing w:val="-2"/>
        </w:rPr>
        <w:t> </w:t>
      </w:r>
      <w:r>
        <w:rPr/>
        <w:t>Salvidge</w:t>
      </w:r>
      <w:r>
        <w:rPr>
          <w:spacing w:val="-2"/>
        </w:rPr>
        <w:t> </w:t>
      </w:r>
      <w:r>
        <w:rPr/>
        <w:t>proposed</w:t>
      </w:r>
      <w:r>
        <w:rPr>
          <w:spacing w:val="-4"/>
        </w:rPr>
        <w:t> </w:t>
      </w:r>
      <w:r>
        <w:rPr/>
        <w:t>by</w:t>
      </w:r>
      <w:r>
        <w:rPr>
          <w:spacing w:val="-1"/>
        </w:rPr>
        <w:t> </w:t>
      </w:r>
      <w:r>
        <w:rPr/>
        <w:t>Cllr</w:t>
      </w:r>
      <w:r>
        <w:rPr>
          <w:spacing w:val="-1"/>
        </w:rPr>
        <w:t> </w:t>
      </w:r>
      <w:r>
        <w:rPr/>
        <w:t>Wardale</w:t>
      </w:r>
      <w:r>
        <w:rPr>
          <w:spacing w:val="-1"/>
        </w:rPr>
        <w:t> </w:t>
      </w:r>
      <w:r>
        <w:rPr/>
        <w:t>seconded</w:t>
      </w:r>
      <w:r>
        <w:rPr>
          <w:spacing w:val="-2"/>
        </w:rPr>
        <w:t> </w:t>
      </w:r>
      <w:r>
        <w:rPr/>
        <w:t>Cllr</w:t>
      </w:r>
      <w:r>
        <w:rPr>
          <w:spacing w:val="-1"/>
        </w:rPr>
        <w:t> </w:t>
      </w:r>
      <w:r>
        <w:rPr/>
        <w:t>Hargreaves</w:t>
      </w:r>
      <w:r>
        <w:rPr>
          <w:spacing w:val="-5"/>
        </w:rPr>
        <w:t> </w:t>
      </w:r>
      <w:r>
        <w:rPr/>
        <w:t>agreed</w:t>
      </w:r>
      <w:r>
        <w:rPr>
          <w:spacing w:val="-3"/>
        </w:rPr>
        <w:t> </w:t>
      </w:r>
      <w:r>
        <w:rPr/>
        <w:t>by</w:t>
      </w:r>
      <w:r>
        <w:rPr>
          <w:spacing w:val="-1"/>
        </w:rPr>
        <w:t> </w:t>
      </w:r>
      <w:r>
        <w:rPr>
          <w:spacing w:val="-4"/>
        </w:rPr>
        <w:t>all.</w:t>
      </w:r>
    </w:p>
    <w:p>
      <w:pPr>
        <w:pStyle w:val="Heading1"/>
        <w:ind w:left="221"/>
      </w:pPr>
      <w:r>
        <w:rPr/>
        <w:t>3843.</w:t>
      </w:r>
      <w:r>
        <w:rPr>
          <w:spacing w:val="-3"/>
        </w:rPr>
        <w:t> </w:t>
      </w:r>
      <w:r>
        <w:rPr/>
        <w:t>Election</w:t>
      </w:r>
      <w:r>
        <w:rPr>
          <w:spacing w:val="-2"/>
        </w:rPr>
        <w:t> </w:t>
      </w:r>
      <w:r>
        <w:rPr/>
        <w:t>of</w:t>
      </w:r>
      <w:r>
        <w:rPr>
          <w:spacing w:val="-3"/>
        </w:rPr>
        <w:t> </w:t>
      </w:r>
      <w:r>
        <w:rPr/>
        <w:t>Vice</w:t>
      </w:r>
      <w:r>
        <w:rPr>
          <w:spacing w:val="-1"/>
        </w:rPr>
        <w:t> </w:t>
      </w:r>
      <w:r>
        <w:rPr>
          <w:spacing w:val="-2"/>
        </w:rPr>
        <w:t>Chairman</w:t>
      </w:r>
    </w:p>
    <w:p>
      <w:pPr>
        <w:pStyle w:val="BodyText"/>
        <w:ind w:left="221"/>
      </w:pPr>
      <w:r>
        <w:rPr/>
        <w:t>Cllr</w:t>
      </w:r>
      <w:r>
        <w:rPr>
          <w:spacing w:val="-3"/>
        </w:rPr>
        <w:t> </w:t>
      </w:r>
      <w:r>
        <w:rPr/>
        <w:t>Karen</w:t>
      </w:r>
      <w:r>
        <w:rPr>
          <w:spacing w:val="-3"/>
        </w:rPr>
        <w:t> </w:t>
      </w:r>
      <w:r>
        <w:rPr/>
        <w:t>Arundel</w:t>
      </w:r>
      <w:r>
        <w:rPr>
          <w:spacing w:val="-3"/>
        </w:rPr>
        <w:t> </w:t>
      </w:r>
      <w:r>
        <w:rPr/>
        <w:t>proposed by</w:t>
      </w:r>
      <w:r>
        <w:rPr>
          <w:spacing w:val="-5"/>
        </w:rPr>
        <w:t> </w:t>
      </w:r>
      <w:r>
        <w:rPr/>
        <w:t>Cllr Hargreaves</w:t>
      </w:r>
      <w:r>
        <w:rPr>
          <w:spacing w:val="-2"/>
        </w:rPr>
        <w:t> </w:t>
      </w:r>
      <w:r>
        <w:rPr/>
        <w:t>seconded Cllr</w:t>
      </w:r>
      <w:r>
        <w:rPr>
          <w:spacing w:val="-3"/>
        </w:rPr>
        <w:t> </w:t>
      </w:r>
      <w:r>
        <w:rPr/>
        <w:t>Salvidge</w:t>
      </w:r>
      <w:r>
        <w:rPr>
          <w:spacing w:val="-7"/>
        </w:rPr>
        <w:t> </w:t>
      </w:r>
      <w:r>
        <w:rPr/>
        <w:t>all </w:t>
      </w:r>
      <w:r>
        <w:rPr>
          <w:spacing w:val="-2"/>
        </w:rPr>
        <w:t>agreed.</w:t>
      </w:r>
    </w:p>
    <w:p>
      <w:pPr>
        <w:pStyle w:val="Heading1"/>
      </w:pPr>
      <w:r>
        <w:rPr/>
        <w:t>3844.Minutes</w:t>
      </w:r>
      <w:r>
        <w:rPr>
          <w:spacing w:val="-2"/>
        </w:rPr>
        <w:t> </w:t>
      </w:r>
      <w:r>
        <w:rPr/>
        <w:t>of</w:t>
      </w:r>
      <w:r>
        <w:rPr>
          <w:spacing w:val="-3"/>
        </w:rPr>
        <w:t> </w:t>
      </w:r>
      <w:r>
        <w:rPr/>
        <w:t>Last</w:t>
      </w:r>
      <w:r>
        <w:rPr>
          <w:spacing w:val="-1"/>
        </w:rPr>
        <w:t> </w:t>
      </w:r>
      <w:r>
        <w:rPr>
          <w:spacing w:val="-2"/>
        </w:rPr>
        <w:t>Meeting</w:t>
      </w:r>
    </w:p>
    <w:p>
      <w:pPr>
        <w:pStyle w:val="BodyText"/>
        <w:ind w:left="200"/>
      </w:pPr>
      <w:r>
        <w:rPr/>
        <w:t>Proposed</w:t>
      </w:r>
      <w:r>
        <w:rPr>
          <w:spacing w:val="-5"/>
        </w:rPr>
        <w:t> </w:t>
      </w:r>
      <w:r>
        <w:rPr/>
        <w:t>as</w:t>
      </w:r>
      <w:r>
        <w:rPr>
          <w:spacing w:val="-2"/>
        </w:rPr>
        <w:t> </w:t>
      </w:r>
      <w:r>
        <w:rPr/>
        <w:t>a</w:t>
      </w:r>
      <w:r>
        <w:rPr>
          <w:spacing w:val="-4"/>
        </w:rPr>
        <w:t> </w:t>
      </w:r>
      <w:r>
        <w:rPr/>
        <w:t>true</w:t>
      </w:r>
      <w:r>
        <w:rPr>
          <w:spacing w:val="-1"/>
        </w:rPr>
        <w:t> </w:t>
      </w:r>
      <w:r>
        <w:rPr/>
        <w:t>record</w:t>
      </w:r>
      <w:r>
        <w:rPr>
          <w:spacing w:val="1"/>
        </w:rPr>
        <w:t> </w:t>
      </w:r>
      <w:r>
        <w:rPr/>
        <w:t>Cllr</w:t>
      </w:r>
      <w:r>
        <w:rPr>
          <w:spacing w:val="-1"/>
        </w:rPr>
        <w:t> </w:t>
      </w:r>
      <w:r>
        <w:rPr/>
        <w:t>G</w:t>
      </w:r>
      <w:r>
        <w:rPr>
          <w:spacing w:val="-2"/>
        </w:rPr>
        <w:t> </w:t>
      </w:r>
      <w:r>
        <w:rPr/>
        <w:t>Salvidge</w:t>
      </w:r>
      <w:r>
        <w:rPr>
          <w:spacing w:val="-3"/>
        </w:rPr>
        <w:t> </w:t>
      </w:r>
      <w:r>
        <w:rPr/>
        <w:t>seconded Cllr </w:t>
      </w:r>
      <w:r>
        <w:rPr>
          <w:spacing w:val="-2"/>
        </w:rPr>
        <w:t>Wardale</w:t>
      </w:r>
    </w:p>
    <w:p>
      <w:pPr>
        <w:pStyle w:val="Heading1"/>
        <w:ind w:right="7515"/>
      </w:pPr>
      <w:r>
        <w:rPr/>
        <w:t>3845.Matters arising 3846.Financial</w:t>
      </w:r>
      <w:r>
        <w:rPr>
          <w:spacing w:val="-14"/>
        </w:rPr>
        <w:t> </w:t>
      </w:r>
      <w:r>
        <w:rPr/>
        <w:t>matters</w:t>
      </w:r>
    </w:p>
    <w:p>
      <w:pPr>
        <w:pStyle w:val="BodyText"/>
        <w:spacing w:line="293" w:lineRule="exact"/>
        <w:ind w:left="560"/>
      </w:pPr>
      <w:r>
        <w:rPr/>
        <w:t>Pay </w:t>
      </w:r>
      <w:r>
        <w:rPr>
          <w:spacing w:val="-2"/>
        </w:rPr>
        <w:t>Clerk</w:t>
      </w:r>
    </w:p>
    <w:p>
      <w:pPr>
        <w:pStyle w:val="BodyText"/>
        <w:ind w:left="560"/>
      </w:pPr>
      <w:r>
        <w:rPr/>
        <w:t>TP</w:t>
      </w:r>
      <w:r>
        <w:rPr>
          <w:spacing w:val="-1"/>
        </w:rPr>
        <w:t> </w:t>
      </w:r>
      <w:r>
        <w:rPr/>
        <w:t>Jones</w:t>
      </w:r>
      <w:r>
        <w:rPr>
          <w:spacing w:val="-2"/>
        </w:rPr>
        <w:t> </w:t>
      </w:r>
      <w:r>
        <w:rPr/>
        <w:t>accountants</w:t>
      </w:r>
      <w:r>
        <w:rPr>
          <w:spacing w:val="-1"/>
        </w:rPr>
        <w:t> </w:t>
      </w:r>
      <w:r>
        <w:rPr/>
        <w:t>£75.24</w:t>
      </w:r>
      <w:r>
        <w:rPr>
          <w:spacing w:val="-3"/>
        </w:rPr>
        <w:t> </w:t>
      </w:r>
      <w:r>
        <w:rPr/>
        <w:t>pay</w:t>
      </w:r>
      <w:r>
        <w:rPr>
          <w:spacing w:val="-1"/>
        </w:rPr>
        <w:t> </w:t>
      </w:r>
      <w:r>
        <w:rPr>
          <w:spacing w:val="-4"/>
        </w:rPr>
        <w:t>role</w:t>
      </w:r>
    </w:p>
    <w:p>
      <w:pPr>
        <w:pStyle w:val="BodyText"/>
        <w:ind w:left="560" w:right="226"/>
      </w:pPr>
      <w:r>
        <w:rPr/>
        <w:t>Coronation</w:t>
      </w:r>
      <w:r>
        <w:rPr>
          <w:spacing w:val="-3"/>
        </w:rPr>
        <w:t> </w:t>
      </w:r>
      <w:r>
        <w:rPr/>
        <w:t>fund</w:t>
      </w:r>
      <w:r>
        <w:rPr>
          <w:spacing w:val="-3"/>
        </w:rPr>
        <w:t> </w:t>
      </w:r>
      <w:r>
        <w:rPr/>
        <w:t>breakdown</w:t>
      </w:r>
      <w:r>
        <w:rPr>
          <w:spacing w:val="-3"/>
        </w:rPr>
        <w:t> </w:t>
      </w:r>
      <w:r>
        <w:rPr/>
        <w:t>shared.</w:t>
      </w:r>
      <w:r>
        <w:rPr>
          <w:spacing w:val="-2"/>
        </w:rPr>
        <w:t> </w:t>
      </w:r>
      <w:r>
        <w:rPr/>
        <w:t>To</w:t>
      </w:r>
      <w:r>
        <w:rPr>
          <w:spacing w:val="-2"/>
        </w:rPr>
        <w:t> </w:t>
      </w:r>
      <w:r>
        <w:rPr/>
        <w:t>take</w:t>
      </w:r>
      <w:r>
        <w:rPr>
          <w:spacing w:val="-2"/>
        </w:rPr>
        <w:t> </w:t>
      </w:r>
      <w:r>
        <w:rPr/>
        <w:t>to</w:t>
      </w:r>
      <w:r>
        <w:rPr>
          <w:spacing w:val="-3"/>
        </w:rPr>
        <w:t> </w:t>
      </w:r>
      <w:r>
        <w:rPr/>
        <w:t>a</w:t>
      </w:r>
      <w:r>
        <w:rPr>
          <w:spacing w:val="-4"/>
        </w:rPr>
        <w:t> </w:t>
      </w:r>
      <w:r>
        <w:rPr/>
        <w:t>meeting</w:t>
      </w:r>
      <w:r>
        <w:rPr>
          <w:spacing w:val="-4"/>
        </w:rPr>
        <w:t> </w:t>
      </w:r>
      <w:r>
        <w:rPr/>
        <w:t>of</w:t>
      </w:r>
      <w:r>
        <w:rPr>
          <w:spacing w:val="-3"/>
        </w:rPr>
        <w:t> </w:t>
      </w:r>
      <w:r>
        <w:rPr/>
        <w:t>the</w:t>
      </w:r>
      <w:r>
        <w:rPr>
          <w:spacing w:val="-2"/>
        </w:rPr>
        <w:t> </w:t>
      </w:r>
      <w:r>
        <w:rPr/>
        <w:t>coronation</w:t>
      </w:r>
      <w:r>
        <w:rPr>
          <w:spacing w:val="-1"/>
        </w:rPr>
        <w:t> </w:t>
      </w:r>
      <w:r>
        <w:rPr/>
        <w:t>group</w:t>
      </w:r>
      <w:r>
        <w:rPr>
          <w:spacing w:val="-3"/>
        </w:rPr>
        <w:t> </w:t>
      </w:r>
      <w:r>
        <w:rPr/>
        <w:t>for</w:t>
      </w:r>
      <w:r>
        <w:rPr>
          <w:spacing w:val="-2"/>
        </w:rPr>
        <w:t> </w:t>
      </w:r>
      <w:r>
        <w:rPr/>
        <w:t>agreement on what is happening to the funds remaining. Cllr Hargreaves would like a donation making to Welcome House.</w:t>
      </w:r>
    </w:p>
    <w:p>
      <w:pPr>
        <w:pStyle w:val="Heading1"/>
        <w:spacing w:line="292" w:lineRule="exact"/>
      </w:pPr>
      <w:r>
        <w:rPr/>
        <w:t>3847.Environmental</w:t>
      </w:r>
      <w:r>
        <w:rPr>
          <w:spacing w:val="-6"/>
        </w:rPr>
        <w:t> </w:t>
      </w:r>
      <w:r>
        <w:rPr/>
        <w:t>Matters</w:t>
      </w:r>
      <w:r>
        <w:rPr>
          <w:spacing w:val="-3"/>
        </w:rPr>
        <w:t> </w:t>
      </w:r>
      <w:r>
        <w:rPr>
          <w:spacing w:val="-10"/>
        </w:rPr>
        <w:t>–</w:t>
      </w:r>
    </w:p>
    <w:p>
      <w:pPr>
        <w:pStyle w:val="ListParagraph"/>
        <w:numPr>
          <w:ilvl w:val="1"/>
          <w:numId w:val="1"/>
        </w:numPr>
        <w:tabs>
          <w:tab w:pos="907" w:val="left" w:leader="none"/>
        </w:tabs>
        <w:spacing w:line="240" w:lineRule="auto" w:before="1" w:after="0"/>
        <w:ind w:left="907" w:right="0" w:hanging="359"/>
        <w:jc w:val="left"/>
        <w:rPr>
          <w:sz w:val="24"/>
        </w:rPr>
      </w:pPr>
      <w:r>
        <w:rPr>
          <w:sz w:val="24"/>
        </w:rPr>
        <w:t>Roads,</w:t>
      </w:r>
      <w:r>
        <w:rPr>
          <w:spacing w:val="-1"/>
          <w:sz w:val="24"/>
        </w:rPr>
        <w:t> </w:t>
      </w:r>
      <w:r>
        <w:rPr>
          <w:sz w:val="24"/>
        </w:rPr>
        <w:t>footpaths,</w:t>
      </w:r>
      <w:r>
        <w:rPr>
          <w:spacing w:val="-1"/>
          <w:sz w:val="24"/>
        </w:rPr>
        <w:t> </w:t>
      </w:r>
      <w:r>
        <w:rPr>
          <w:sz w:val="24"/>
        </w:rPr>
        <w:t>seats</w:t>
      </w:r>
      <w:r>
        <w:rPr>
          <w:spacing w:val="-2"/>
          <w:sz w:val="24"/>
        </w:rPr>
        <w:t> </w:t>
      </w:r>
      <w:r>
        <w:rPr>
          <w:sz w:val="24"/>
        </w:rPr>
        <w:t>etc.</w:t>
      </w:r>
      <w:r>
        <w:rPr>
          <w:spacing w:val="52"/>
          <w:sz w:val="24"/>
        </w:rPr>
        <w:t> </w:t>
      </w:r>
      <w:r>
        <w:rPr>
          <w:sz w:val="24"/>
        </w:rPr>
        <w:t>–</w:t>
      </w:r>
      <w:r>
        <w:rPr>
          <w:spacing w:val="-1"/>
          <w:sz w:val="24"/>
        </w:rPr>
        <w:t> </w:t>
      </w:r>
      <w:r>
        <w:rPr>
          <w:sz w:val="24"/>
        </w:rPr>
        <w:t>Cllr</w:t>
      </w:r>
      <w:r>
        <w:rPr>
          <w:spacing w:val="49"/>
          <w:sz w:val="24"/>
        </w:rPr>
        <w:t> </w:t>
      </w:r>
      <w:r>
        <w:rPr>
          <w:sz w:val="24"/>
        </w:rPr>
        <w:t>Salvidge</w:t>
      </w:r>
      <w:r>
        <w:rPr>
          <w:spacing w:val="-2"/>
          <w:sz w:val="24"/>
        </w:rPr>
        <w:t> </w:t>
      </w:r>
      <w:r>
        <w:rPr>
          <w:sz w:val="24"/>
        </w:rPr>
        <w:t>has</w:t>
      </w:r>
      <w:r>
        <w:rPr>
          <w:spacing w:val="-2"/>
          <w:sz w:val="24"/>
        </w:rPr>
        <w:t> </w:t>
      </w:r>
      <w:r>
        <w:rPr>
          <w:sz w:val="24"/>
        </w:rPr>
        <w:t>spoken with</w:t>
      </w:r>
      <w:r>
        <w:rPr>
          <w:spacing w:val="-3"/>
          <w:sz w:val="24"/>
        </w:rPr>
        <w:t> </w:t>
      </w:r>
      <w:r>
        <w:rPr>
          <w:sz w:val="24"/>
        </w:rPr>
        <w:t>Marc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Warcup`</w:t>
      </w:r>
    </w:p>
    <w:p>
      <w:pPr>
        <w:pStyle w:val="ListParagraph"/>
        <w:numPr>
          <w:ilvl w:val="1"/>
          <w:numId w:val="1"/>
        </w:numPr>
        <w:tabs>
          <w:tab w:pos="907" w:val="left" w:leader="none"/>
        </w:tabs>
        <w:spacing w:line="240" w:lineRule="auto" w:before="0" w:after="0"/>
        <w:ind w:left="907" w:right="0" w:hanging="359"/>
        <w:jc w:val="left"/>
        <w:rPr>
          <w:sz w:val="24"/>
        </w:rPr>
      </w:pPr>
      <w:r>
        <w:rPr>
          <w:sz w:val="24"/>
        </w:rPr>
        <w:t>Bench</w:t>
      </w:r>
      <w:r>
        <w:rPr>
          <w:spacing w:val="-2"/>
          <w:sz w:val="24"/>
        </w:rPr>
        <w:t> </w:t>
      </w:r>
      <w:r>
        <w:rPr>
          <w:sz w:val="24"/>
        </w:rPr>
        <w:t>for Hornsea</w:t>
      </w:r>
      <w:r>
        <w:rPr>
          <w:spacing w:val="-1"/>
          <w:sz w:val="24"/>
        </w:rPr>
        <w:t> </w:t>
      </w:r>
      <w:r>
        <w:rPr>
          <w:sz w:val="24"/>
        </w:rPr>
        <w:t>Road</w:t>
      </w:r>
      <w:r>
        <w:rPr>
          <w:spacing w:val="-2"/>
          <w:sz w:val="24"/>
        </w:rPr>
        <w:t> </w:t>
      </w:r>
      <w:r>
        <w:rPr>
          <w:sz w:val="24"/>
        </w:rPr>
        <w:t>–</w:t>
      </w:r>
      <w:r>
        <w:rPr>
          <w:spacing w:val="-1"/>
          <w:sz w:val="24"/>
        </w:rPr>
        <w:t> </w:t>
      </w:r>
      <w:r>
        <w:rPr>
          <w:sz w:val="24"/>
        </w:rPr>
        <w:t>request</w:t>
      </w:r>
      <w:r>
        <w:rPr>
          <w:spacing w:val="-2"/>
          <w:sz w:val="24"/>
        </w:rPr>
        <w:t> </w:t>
      </w:r>
      <w:r>
        <w:rPr>
          <w:sz w:val="24"/>
        </w:rPr>
        <w:t>to be</w:t>
      </w:r>
      <w:r>
        <w:rPr>
          <w:spacing w:val="-1"/>
          <w:sz w:val="24"/>
        </w:rPr>
        <w:t> </w:t>
      </w:r>
      <w:r>
        <w:rPr>
          <w:sz w:val="24"/>
        </w:rPr>
        <w:t>sent</w:t>
      </w:r>
      <w:r>
        <w:rPr>
          <w:spacing w:val="-2"/>
          <w:sz w:val="24"/>
        </w:rPr>
        <w:t> </w:t>
      </w:r>
      <w:r>
        <w:rPr>
          <w:sz w:val="24"/>
        </w:rPr>
        <w:t>for</w:t>
      </w:r>
      <w:r>
        <w:rPr>
          <w:spacing w:val="-5"/>
          <w:sz w:val="24"/>
        </w:rPr>
        <w:t> </w:t>
      </w:r>
      <w:r>
        <w:rPr>
          <w:sz w:val="24"/>
        </w:rPr>
        <w:t>bench</w:t>
      </w:r>
      <w:r>
        <w:rPr>
          <w:spacing w:val="-3"/>
          <w:sz w:val="24"/>
        </w:rPr>
        <w:t> </w:t>
      </w:r>
      <w:r>
        <w:rPr>
          <w:sz w:val="24"/>
        </w:rPr>
        <w:t>to</w:t>
      </w:r>
      <w:r>
        <w:rPr>
          <w:spacing w:val="-2"/>
          <w:sz w:val="24"/>
        </w:rPr>
        <w:t> </w:t>
      </w:r>
      <w:r>
        <w:rPr>
          <w:sz w:val="24"/>
        </w:rPr>
        <w:t>be </w:t>
      </w:r>
      <w:r>
        <w:rPr>
          <w:spacing w:val="-2"/>
          <w:sz w:val="24"/>
        </w:rPr>
        <w:t>returned.</w:t>
      </w:r>
    </w:p>
    <w:p>
      <w:pPr>
        <w:pStyle w:val="ListParagraph"/>
        <w:numPr>
          <w:ilvl w:val="1"/>
          <w:numId w:val="1"/>
        </w:numPr>
        <w:tabs>
          <w:tab w:pos="907" w:val="left" w:leader="none"/>
        </w:tabs>
        <w:spacing w:line="240" w:lineRule="auto" w:before="0" w:after="0"/>
        <w:ind w:left="907" w:right="0" w:hanging="359"/>
        <w:jc w:val="left"/>
        <w:rPr>
          <w:sz w:val="24"/>
        </w:rPr>
      </w:pPr>
      <w:r>
        <w:rPr>
          <w:sz w:val="24"/>
        </w:rPr>
        <w:t>Lock</w:t>
      </w:r>
      <w:r>
        <w:rPr>
          <w:spacing w:val="-4"/>
          <w:sz w:val="24"/>
        </w:rPr>
        <w:t> </w:t>
      </w:r>
      <w:r>
        <w:rPr>
          <w:sz w:val="24"/>
        </w:rPr>
        <w:t>for</w:t>
      </w:r>
      <w:r>
        <w:rPr>
          <w:spacing w:val="-3"/>
          <w:sz w:val="24"/>
        </w:rPr>
        <w:t> </w:t>
      </w:r>
      <w:r>
        <w:rPr>
          <w:sz w:val="24"/>
        </w:rPr>
        <w:t>notice</w:t>
      </w:r>
      <w:r>
        <w:rPr>
          <w:spacing w:val="-2"/>
          <w:sz w:val="24"/>
        </w:rPr>
        <w:t> </w:t>
      </w:r>
      <w:r>
        <w:rPr>
          <w:sz w:val="24"/>
        </w:rPr>
        <w:t>board</w:t>
      </w:r>
      <w:r>
        <w:rPr>
          <w:spacing w:val="-2"/>
          <w:sz w:val="24"/>
        </w:rPr>
        <w:t> </w:t>
      </w:r>
      <w:r>
        <w:rPr>
          <w:sz w:val="24"/>
        </w:rPr>
        <w:t>– outside</w:t>
      </w:r>
      <w:r>
        <w:rPr>
          <w:spacing w:val="1"/>
          <w:sz w:val="24"/>
        </w:rPr>
        <w:t> </w:t>
      </w:r>
      <w:r>
        <w:rPr>
          <w:sz w:val="24"/>
        </w:rPr>
        <w:t>school agreed</w:t>
      </w:r>
      <w:r>
        <w:rPr>
          <w:spacing w:val="-2"/>
          <w:sz w:val="24"/>
        </w:rPr>
        <w:t> </w:t>
      </w:r>
      <w:r>
        <w:rPr>
          <w:sz w:val="24"/>
        </w:rPr>
        <w:t>to,</w:t>
      </w:r>
      <w:r>
        <w:rPr>
          <w:spacing w:val="-5"/>
          <w:sz w:val="24"/>
        </w:rPr>
        <w:t> </w:t>
      </w:r>
      <w:r>
        <w:rPr>
          <w:sz w:val="24"/>
        </w:rPr>
        <w:t>a key to</w:t>
      </w:r>
      <w:r>
        <w:rPr>
          <w:spacing w:val="-2"/>
          <w:sz w:val="24"/>
        </w:rPr>
        <w:t> </w:t>
      </w:r>
      <w:r>
        <w:rPr>
          <w:sz w:val="24"/>
        </w:rPr>
        <w:t>be</w:t>
      </w:r>
      <w:r>
        <w:rPr>
          <w:spacing w:val="-2"/>
          <w:sz w:val="24"/>
        </w:rPr>
        <w:t> </w:t>
      </w:r>
      <w:r>
        <w:rPr>
          <w:sz w:val="24"/>
        </w:rPr>
        <w:t>given</w:t>
      </w:r>
      <w:r>
        <w:rPr>
          <w:spacing w:val="-2"/>
          <w:sz w:val="24"/>
        </w:rPr>
        <w:t> </w:t>
      </w:r>
      <w:r>
        <w:rPr>
          <w:sz w:val="24"/>
        </w:rPr>
        <w:t>to</w:t>
      </w:r>
      <w:r>
        <w:rPr>
          <w:spacing w:val="-2"/>
          <w:sz w:val="24"/>
        </w:rPr>
        <w:t> </w:t>
      </w:r>
      <w:r>
        <w:rPr>
          <w:sz w:val="24"/>
        </w:rPr>
        <w:t>school</w:t>
      </w:r>
      <w:r>
        <w:rPr>
          <w:spacing w:val="1"/>
          <w:sz w:val="24"/>
        </w:rPr>
        <w:t> </w:t>
      </w:r>
      <w:r>
        <w:rPr>
          <w:spacing w:val="-2"/>
          <w:sz w:val="24"/>
        </w:rPr>
        <w:t>reception.</w:t>
      </w:r>
    </w:p>
    <w:p>
      <w:pPr>
        <w:pStyle w:val="Heading1"/>
      </w:pPr>
      <w:r>
        <w:rPr/>
        <w:t>3848.</w:t>
      </w:r>
      <w:r>
        <w:rPr>
          <w:spacing w:val="-2"/>
        </w:rPr>
        <w:t> </w:t>
      </w:r>
      <w:r>
        <w:rPr/>
        <w:t>Village</w:t>
      </w:r>
      <w:r>
        <w:rPr>
          <w:spacing w:val="-2"/>
        </w:rPr>
        <w:t> Vision</w:t>
      </w:r>
    </w:p>
    <w:p>
      <w:pPr>
        <w:spacing w:after="0"/>
        <w:sectPr>
          <w:type w:val="continuous"/>
          <w:pgSz w:w="11910" w:h="16840"/>
          <w:pgMar w:top="680" w:bottom="280" w:left="880" w:right="600"/>
        </w:sectPr>
      </w:pPr>
    </w:p>
    <w:p>
      <w:pPr>
        <w:spacing w:before="34"/>
        <w:ind w:left="166" w:right="0" w:firstLine="0"/>
        <w:jc w:val="left"/>
        <w:rPr>
          <w:b/>
          <w:sz w:val="24"/>
        </w:rPr>
      </w:pPr>
      <w:r>
        <w:rPr>
          <w:b/>
          <w:sz w:val="24"/>
        </w:rPr>
        <w:t>3849.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Coronation</w:t>
      </w:r>
      <w:r>
        <w:rPr>
          <w:b/>
          <w:spacing w:val="-3"/>
          <w:sz w:val="24"/>
        </w:rPr>
        <w:t> </w:t>
      </w:r>
      <w:r>
        <w:rPr>
          <w:b/>
          <w:spacing w:val="-2"/>
          <w:sz w:val="24"/>
        </w:rPr>
        <w:t>celebrations</w:t>
      </w:r>
    </w:p>
    <w:p>
      <w:pPr>
        <w:pStyle w:val="BodyText"/>
        <w:ind w:right="571"/>
      </w:pPr>
      <w:r>
        <w:rPr/>
        <w:t>Agreed</w:t>
      </w:r>
      <w:r>
        <w:rPr>
          <w:spacing w:val="-3"/>
        </w:rPr>
        <w:t> </w:t>
      </w:r>
      <w:r>
        <w:rPr/>
        <w:t>it</w:t>
      </w:r>
      <w:r>
        <w:rPr>
          <w:spacing w:val="-3"/>
        </w:rPr>
        <w:t> </w:t>
      </w:r>
      <w:r>
        <w:rPr/>
        <w:t>had</w:t>
      </w:r>
      <w:r>
        <w:rPr>
          <w:spacing w:val="-3"/>
        </w:rPr>
        <w:t> </w:t>
      </w:r>
      <w:r>
        <w:rPr/>
        <w:t>been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good weekend and</w:t>
      </w:r>
      <w:r>
        <w:rPr>
          <w:spacing w:val="-3"/>
        </w:rPr>
        <w:t> </w:t>
      </w:r>
      <w:r>
        <w:rPr/>
        <w:t>that</w:t>
      </w:r>
      <w:r>
        <w:rPr>
          <w:spacing w:val="-3"/>
        </w:rPr>
        <w:t> </w:t>
      </w:r>
      <w:r>
        <w:rPr/>
        <w:t>people</w:t>
      </w:r>
      <w:r>
        <w:rPr>
          <w:spacing w:val="-3"/>
        </w:rPr>
        <w:t> </w:t>
      </w:r>
      <w:r>
        <w:rPr/>
        <w:t>would like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/>
        <w:t>continue</w:t>
      </w:r>
      <w:r>
        <w:rPr>
          <w:spacing w:val="-1"/>
        </w:rPr>
        <w:t> </w:t>
      </w:r>
      <w:r>
        <w:rPr/>
        <w:t>having</w:t>
      </w:r>
      <w:r>
        <w:rPr>
          <w:spacing w:val="-2"/>
        </w:rPr>
        <w:t> </w:t>
      </w:r>
      <w:r>
        <w:rPr/>
        <w:t>events</w:t>
      </w:r>
      <w:r>
        <w:rPr>
          <w:spacing w:val="40"/>
        </w:rPr>
        <w:t> </w:t>
      </w:r>
      <w:r>
        <w:rPr/>
        <w:t>eg summer fairs, quizzes and wine tasting, to go back to Coronation group and plan</w:t>
      </w:r>
    </w:p>
    <w:p>
      <w:pPr>
        <w:pStyle w:val="Heading1"/>
        <w:spacing w:line="293" w:lineRule="exact"/>
        <w:ind w:left="166"/>
      </w:pPr>
      <w:r>
        <w:rPr/>
        <w:t>3850.</w:t>
      </w:r>
      <w:r>
        <w:rPr>
          <w:spacing w:val="-1"/>
        </w:rPr>
        <w:t> </w:t>
      </w:r>
      <w:r>
        <w:rPr/>
        <w:t>Police</w:t>
      </w:r>
      <w:r>
        <w:rPr>
          <w:spacing w:val="-4"/>
        </w:rPr>
        <w:t> </w:t>
      </w:r>
      <w:r>
        <w:rPr>
          <w:spacing w:val="-2"/>
        </w:rPr>
        <w:t>report</w:t>
      </w:r>
    </w:p>
    <w:p>
      <w:pPr>
        <w:pStyle w:val="BodyText"/>
        <w:ind w:left="548"/>
      </w:pPr>
      <w:r>
        <w:rPr/>
        <w:t>To</w:t>
      </w:r>
      <w:r>
        <w:rPr>
          <w:spacing w:val="-1"/>
        </w:rPr>
        <w:t> </w:t>
      </w:r>
      <w:r>
        <w:rPr/>
        <w:t>send</w:t>
      </w:r>
      <w:r>
        <w:rPr>
          <w:spacing w:val="-2"/>
        </w:rPr>
        <w:t> </w:t>
      </w:r>
      <w:r>
        <w:rPr/>
        <w:t>police</w:t>
      </w:r>
      <w:r>
        <w:rPr>
          <w:spacing w:val="-2"/>
        </w:rPr>
        <w:t> </w:t>
      </w:r>
      <w:r>
        <w:rPr/>
        <w:t>new list</w:t>
      </w:r>
      <w:r>
        <w:rPr>
          <w:spacing w:val="-2"/>
        </w:rPr>
        <w:t> </w:t>
      </w:r>
      <w:r>
        <w:rPr/>
        <w:t>of</w:t>
      </w:r>
      <w:r>
        <w:rPr>
          <w:spacing w:val="1"/>
        </w:rPr>
        <w:t> </w:t>
      </w:r>
      <w:r>
        <w:rPr>
          <w:spacing w:val="-4"/>
        </w:rPr>
        <w:t>dates</w:t>
      </w:r>
    </w:p>
    <w:p>
      <w:pPr>
        <w:pStyle w:val="Heading1"/>
        <w:ind w:left="166"/>
      </w:pPr>
      <w:r>
        <w:rPr>
          <w:spacing w:val="-2"/>
        </w:rPr>
        <w:t>3851.Correspondence</w:t>
      </w:r>
    </w:p>
    <w:p>
      <w:pPr>
        <w:pStyle w:val="BodyText"/>
      </w:pPr>
      <w:r>
        <w:rPr/>
        <w:t>Letter</w:t>
      </w:r>
      <w:r>
        <w:rPr>
          <w:spacing w:val="-1"/>
        </w:rPr>
        <w:t> </w:t>
      </w:r>
      <w:r>
        <w:rPr/>
        <w:t>regarding</w:t>
      </w:r>
      <w:r>
        <w:rPr>
          <w:spacing w:val="-3"/>
        </w:rPr>
        <w:t> </w:t>
      </w:r>
      <w:r>
        <w:rPr/>
        <w:t>the</w:t>
      </w:r>
      <w:r>
        <w:rPr>
          <w:spacing w:val="-2"/>
        </w:rPr>
        <w:t> </w:t>
      </w:r>
      <w:r>
        <w:rPr/>
        <w:t>purchase of a</w:t>
      </w:r>
      <w:r>
        <w:rPr>
          <w:spacing w:val="-3"/>
        </w:rPr>
        <w:t> </w:t>
      </w:r>
      <w:r>
        <w:rPr/>
        <w:t>Hedgehog</w:t>
      </w:r>
      <w:r>
        <w:rPr>
          <w:spacing w:val="-1"/>
        </w:rPr>
        <w:t> </w:t>
      </w:r>
      <w:r>
        <w:rPr/>
        <w:t>Highway</w:t>
      </w:r>
      <w:r>
        <w:rPr>
          <w:spacing w:val="-1"/>
        </w:rPr>
        <w:t> </w:t>
      </w:r>
      <w:r>
        <w:rPr/>
        <w:t>to</w:t>
      </w:r>
      <w:r>
        <w:rPr>
          <w:spacing w:val="-3"/>
        </w:rPr>
        <w:t> </w:t>
      </w:r>
      <w:r>
        <w:rPr/>
        <w:t>be added</w:t>
      </w:r>
      <w:r>
        <w:rPr>
          <w:spacing w:val="-2"/>
        </w:rPr>
        <w:t> </w:t>
      </w:r>
      <w:r>
        <w:rPr/>
        <w:t>to</w:t>
      </w:r>
      <w:r>
        <w:rPr>
          <w:spacing w:val="-2"/>
        </w:rPr>
        <w:t> </w:t>
      </w:r>
      <w:r>
        <w:rPr/>
        <w:t>next</w:t>
      </w:r>
      <w:r>
        <w:rPr>
          <w:spacing w:val="-2"/>
        </w:rPr>
        <w:t> agenda.</w:t>
      </w:r>
    </w:p>
    <w:p>
      <w:pPr>
        <w:pStyle w:val="BodyText"/>
        <w:spacing w:before="1"/>
      </w:pPr>
      <w:r>
        <w:rPr/>
        <w:t>Road Rally</w:t>
      </w:r>
      <w:r>
        <w:rPr>
          <w:spacing w:val="-2"/>
        </w:rPr>
        <w:t> </w:t>
      </w:r>
      <w:r>
        <w:rPr/>
        <w:t>report and</w:t>
      </w:r>
      <w:r>
        <w:rPr>
          <w:spacing w:val="-3"/>
        </w:rPr>
        <w:t> </w:t>
      </w:r>
      <w:r>
        <w:rPr/>
        <w:t>plans</w:t>
      </w:r>
      <w:r>
        <w:rPr>
          <w:spacing w:val="-2"/>
        </w:rPr>
        <w:t> </w:t>
      </w:r>
      <w:r>
        <w:rPr/>
        <w:t>for</w:t>
      </w:r>
      <w:r>
        <w:rPr>
          <w:spacing w:val="-4"/>
        </w:rPr>
        <w:t> </w:t>
      </w:r>
      <w:r>
        <w:rPr/>
        <w:t>the</w:t>
      </w:r>
      <w:r>
        <w:rPr>
          <w:spacing w:val="-3"/>
        </w:rPr>
        <w:t> </w:t>
      </w:r>
      <w:r>
        <w:rPr/>
        <w:t>2024</w:t>
      </w:r>
      <w:r>
        <w:rPr>
          <w:spacing w:val="-1"/>
        </w:rPr>
        <w:t> </w:t>
      </w:r>
      <w:r>
        <w:rPr/>
        <w:t>rally</w:t>
      </w:r>
      <w:r>
        <w:rPr>
          <w:spacing w:val="-2"/>
        </w:rPr>
        <w:t> </w:t>
      </w:r>
      <w:r>
        <w:rPr/>
        <w:t>discussed,</w:t>
      </w:r>
      <w:r>
        <w:rPr>
          <w:spacing w:val="-4"/>
        </w:rPr>
        <w:t> </w:t>
      </w:r>
      <w:r>
        <w:rPr/>
        <w:t>to</w:t>
      </w:r>
      <w:r>
        <w:rPr>
          <w:spacing w:val="-1"/>
        </w:rPr>
        <w:t> </w:t>
      </w:r>
      <w:r>
        <w:rPr/>
        <w:t>add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/>
        <w:t>Facebook.</w:t>
      </w:r>
      <w:r>
        <w:rPr>
          <w:spacing w:val="-2"/>
        </w:rPr>
        <w:t> </w:t>
      </w:r>
      <w:r>
        <w:rPr/>
        <w:t>Cllr</w:t>
      </w:r>
      <w:r>
        <w:rPr>
          <w:spacing w:val="-1"/>
        </w:rPr>
        <w:t> </w:t>
      </w:r>
      <w:r>
        <w:rPr/>
        <w:t>Dubej</w:t>
      </w:r>
      <w:r>
        <w:rPr>
          <w:spacing w:val="-1"/>
        </w:rPr>
        <w:t> </w:t>
      </w:r>
      <w:r>
        <w:rPr/>
        <w:t>attended</w:t>
      </w:r>
      <w:r>
        <w:rPr>
          <w:spacing w:val="-3"/>
        </w:rPr>
        <w:t> </w:t>
      </w:r>
      <w:r>
        <w:rPr/>
        <w:t>a public meeting and stated that some funding opportunities could be available from the rally.</w:t>
      </w:r>
    </w:p>
    <w:p>
      <w:pPr>
        <w:pStyle w:val="Heading1"/>
        <w:spacing w:line="293" w:lineRule="exact"/>
        <w:ind w:left="199"/>
      </w:pPr>
      <w:r>
        <w:rPr/>
        <w:t>3852.Any</w:t>
      </w:r>
      <w:r>
        <w:rPr>
          <w:spacing w:val="-5"/>
        </w:rPr>
        <w:t> </w:t>
      </w:r>
      <w:r>
        <w:rPr/>
        <w:t>other</w:t>
      </w:r>
      <w:r>
        <w:rPr>
          <w:spacing w:val="-2"/>
        </w:rPr>
        <w:t> business</w:t>
      </w:r>
    </w:p>
    <w:p>
      <w:pPr>
        <w:pStyle w:val="BodyText"/>
        <w:ind w:firstLine="24"/>
      </w:pPr>
      <w:r>
        <w:rPr/>
        <w:t>Concern</w:t>
      </w:r>
      <w:r>
        <w:rPr>
          <w:spacing w:val="28"/>
        </w:rPr>
        <w:t> </w:t>
      </w:r>
      <w:r>
        <w:rPr/>
        <w:t>raised</w:t>
      </w:r>
      <w:r>
        <w:rPr>
          <w:spacing w:val="28"/>
        </w:rPr>
        <w:t> </w:t>
      </w:r>
      <w:r>
        <w:rPr/>
        <w:t>over</w:t>
      </w:r>
      <w:r>
        <w:rPr>
          <w:spacing w:val="27"/>
        </w:rPr>
        <w:t> </w:t>
      </w:r>
      <w:r>
        <w:rPr/>
        <w:t>the</w:t>
      </w:r>
      <w:r>
        <w:rPr>
          <w:spacing w:val="25"/>
        </w:rPr>
        <w:t> </w:t>
      </w:r>
      <w:r>
        <w:rPr/>
        <w:t>condition</w:t>
      </w:r>
      <w:r>
        <w:rPr>
          <w:spacing w:val="26"/>
        </w:rPr>
        <w:t> </w:t>
      </w:r>
      <w:r>
        <w:rPr/>
        <w:t>of</w:t>
      </w:r>
      <w:r>
        <w:rPr>
          <w:spacing w:val="28"/>
        </w:rPr>
        <w:t> </w:t>
      </w:r>
      <w:r>
        <w:rPr/>
        <w:t>Church</w:t>
      </w:r>
      <w:r>
        <w:rPr>
          <w:spacing w:val="28"/>
        </w:rPr>
        <w:t> </w:t>
      </w:r>
      <w:r>
        <w:rPr/>
        <w:t>Lane</w:t>
      </w:r>
      <w:r>
        <w:rPr>
          <w:spacing w:val="27"/>
        </w:rPr>
        <w:t> </w:t>
      </w:r>
      <w:r>
        <w:rPr/>
        <w:t>and</w:t>
      </w:r>
      <w:r>
        <w:rPr>
          <w:spacing w:val="28"/>
        </w:rPr>
        <w:t> </w:t>
      </w:r>
      <w:r>
        <w:rPr/>
        <w:t>its</w:t>
      </w:r>
      <w:r>
        <w:rPr>
          <w:spacing w:val="27"/>
        </w:rPr>
        <w:t> </w:t>
      </w:r>
      <w:r>
        <w:rPr/>
        <w:t>damaged</w:t>
      </w:r>
      <w:r>
        <w:rPr>
          <w:spacing w:val="28"/>
        </w:rPr>
        <w:t> </w:t>
      </w:r>
      <w:r>
        <w:rPr/>
        <w:t>verges,</w:t>
      </w:r>
      <w:r>
        <w:rPr>
          <w:spacing w:val="27"/>
        </w:rPr>
        <w:t> </w:t>
      </w:r>
      <w:r>
        <w:rPr/>
        <w:t>Clerk</w:t>
      </w:r>
      <w:r>
        <w:rPr>
          <w:spacing w:val="26"/>
        </w:rPr>
        <w:t> </w:t>
      </w:r>
      <w:r>
        <w:rPr/>
        <w:t>to</w:t>
      </w:r>
      <w:r>
        <w:rPr>
          <w:spacing w:val="28"/>
        </w:rPr>
        <w:t> </w:t>
      </w:r>
      <w:r>
        <w:rPr/>
        <w:t>bring</w:t>
      </w:r>
      <w:r>
        <w:rPr>
          <w:spacing w:val="24"/>
        </w:rPr>
        <w:t> </w:t>
      </w:r>
      <w:r>
        <w:rPr/>
        <w:t>to</w:t>
      </w:r>
      <w:r>
        <w:rPr>
          <w:spacing w:val="28"/>
        </w:rPr>
        <w:t> </w:t>
      </w:r>
      <w:r>
        <w:rPr/>
        <w:t>the attention of street scene on their visit to see if there could be any possible answers.</w:t>
      </w:r>
    </w:p>
    <w:p>
      <w:pPr>
        <w:pStyle w:val="BodyText"/>
      </w:pPr>
      <w:r>
        <w:rPr/>
        <w:t>The</w:t>
      </w:r>
      <w:r>
        <w:rPr>
          <w:spacing w:val="25"/>
        </w:rPr>
        <w:t> </w:t>
      </w:r>
      <w:r>
        <w:rPr/>
        <w:t>idea</w:t>
      </w:r>
      <w:r>
        <w:rPr>
          <w:spacing w:val="23"/>
        </w:rPr>
        <w:t> </w:t>
      </w:r>
      <w:r>
        <w:rPr/>
        <w:t>of</w:t>
      </w:r>
      <w:r>
        <w:rPr>
          <w:spacing w:val="24"/>
        </w:rPr>
        <w:t> </w:t>
      </w:r>
      <w:r>
        <w:rPr/>
        <w:t>the</w:t>
      </w:r>
      <w:r>
        <w:rPr>
          <w:spacing w:val="22"/>
        </w:rPr>
        <w:t> </w:t>
      </w:r>
      <w:r>
        <w:rPr/>
        <w:t>souvenir</w:t>
      </w:r>
      <w:r>
        <w:rPr>
          <w:spacing w:val="25"/>
        </w:rPr>
        <w:t> </w:t>
      </w:r>
      <w:r>
        <w:rPr/>
        <w:t>book</w:t>
      </w:r>
      <w:r>
        <w:rPr>
          <w:spacing w:val="22"/>
        </w:rPr>
        <w:t> </w:t>
      </w:r>
      <w:r>
        <w:rPr/>
        <w:t>for</w:t>
      </w:r>
      <w:r>
        <w:rPr>
          <w:spacing w:val="23"/>
        </w:rPr>
        <w:t> </w:t>
      </w:r>
      <w:r>
        <w:rPr/>
        <w:t>the</w:t>
      </w:r>
      <w:r>
        <w:rPr>
          <w:spacing w:val="23"/>
        </w:rPr>
        <w:t> </w:t>
      </w:r>
      <w:r>
        <w:rPr/>
        <w:t>Coronation</w:t>
      </w:r>
      <w:r>
        <w:rPr>
          <w:spacing w:val="26"/>
        </w:rPr>
        <w:t> </w:t>
      </w:r>
      <w:r>
        <w:rPr/>
        <w:t>discussed</w:t>
      </w:r>
      <w:r>
        <w:rPr>
          <w:spacing w:val="26"/>
        </w:rPr>
        <w:t> </w:t>
      </w:r>
      <w:r>
        <w:rPr/>
        <w:t>Cllr</w:t>
      </w:r>
      <w:r>
        <w:rPr>
          <w:spacing w:val="25"/>
        </w:rPr>
        <w:t> </w:t>
      </w:r>
      <w:r>
        <w:rPr/>
        <w:t>Wardale</w:t>
      </w:r>
      <w:r>
        <w:rPr>
          <w:spacing w:val="25"/>
        </w:rPr>
        <w:t> </w:t>
      </w:r>
      <w:r>
        <w:rPr/>
        <w:t>and</w:t>
      </w:r>
      <w:r>
        <w:rPr>
          <w:spacing w:val="26"/>
        </w:rPr>
        <w:t> </w:t>
      </w:r>
      <w:r>
        <w:rPr/>
        <w:t>Clerk</w:t>
      </w:r>
      <w:r>
        <w:rPr>
          <w:spacing w:val="24"/>
        </w:rPr>
        <w:t> </w:t>
      </w:r>
      <w:r>
        <w:rPr/>
        <w:t>to</w:t>
      </w:r>
      <w:r>
        <w:rPr>
          <w:spacing w:val="23"/>
        </w:rPr>
        <w:t> </w:t>
      </w:r>
      <w:r>
        <w:rPr/>
        <w:t>work</w:t>
      </w:r>
      <w:r>
        <w:rPr>
          <w:spacing w:val="24"/>
        </w:rPr>
        <w:t> </w:t>
      </w:r>
      <w:r>
        <w:rPr/>
        <w:t>on</w:t>
      </w:r>
      <w:r>
        <w:rPr>
          <w:spacing w:val="24"/>
        </w:rPr>
        <w:t> </w:t>
      </w:r>
      <w:r>
        <w:rPr/>
        <w:t>it </w:t>
      </w:r>
      <w:r>
        <w:rPr>
          <w:spacing w:val="-2"/>
        </w:rPr>
        <w:t>together.</w:t>
      </w:r>
    </w:p>
    <w:p>
      <w:pPr>
        <w:pStyle w:val="BodyText"/>
        <w:spacing w:line="293" w:lineRule="exact"/>
      </w:pPr>
      <w:r>
        <w:rPr/>
        <w:t>To</w:t>
      </w:r>
      <w:r>
        <w:rPr>
          <w:spacing w:val="-2"/>
        </w:rPr>
        <w:t> </w:t>
      </w:r>
      <w:r>
        <w:rPr/>
        <w:t>add link</w:t>
      </w:r>
      <w:r>
        <w:rPr>
          <w:spacing w:val="-3"/>
        </w:rPr>
        <w:t> </w:t>
      </w:r>
      <w:r>
        <w:rPr/>
        <w:t>to</w:t>
      </w:r>
      <w:r>
        <w:rPr>
          <w:spacing w:val="-1"/>
        </w:rPr>
        <w:t> </w:t>
      </w:r>
      <w:r>
        <w:rPr/>
        <w:t>website</w:t>
      </w:r>
      <w:r>
        <w:rPr>
          <w:spacing w:val="-1"/>
        </w:rPr>
        <w:t> </w:t>
      </w:r>
      <w:r>
        <w:rPr/>
        <w:t>on</w:t>
      </w:r>
      <w:r>
        <w:rPr>
          <w:spacing w:val="-2"/>
        </w:rPr>
        <w:t> Facebook.</w:t>
      </w:r>
    </w:p>
    <w:p>
      <w:pPr>
        <w:pStyle w:val="BodyText"/>
      </w:pPr>
      <w:r>
        <w:rPr/>
        <w:t>To</w:t>
      </w:r>
      <w:r>
        <w:rPr>
          <w:spacing w:val="-1"/>
        </w:rPr>
        <w:t> </w:t>
      </w:r>
      <w:r>
        <w:rPr/>
        <w:t>add summery</w:t>
      </w:r>
      <w:r>
        <w:rPr>
          <w:spacing w:val="-5"/>
        </w:rPr>
        <w:t> </w:t>
      </w:r>
      <w:r>
        <w:rPr/>
        <w:t>of</w:t>
      </w:r>
      <w:r>
        <w:rPr>
          <w:spacing w:val="-2"/>
        </w:rPr>
        <w:t> </w:t>
      </w:r>
      <w:r>
        <w:rPr/>
        <w:t>agreed minutes</w:t>
      </w:r>
      <w:r>
        <w:rPr>
          <w:spacing w:val="-2"/>
        </w:rPr>
        <w:t> </w:t>
      </w:r>
      <w:r>
        <w:rPr/>
        <w:t>on</w:t>
      </w:r>
      <w:r>
        <w:rPr>
          <w:spacing w:val="1"/>
        </w:rPr>
        <w:t> </w:t>
      </w:r>
      <w:r>
        <w:rPr>
          <w:spacing w:val="-2"/>
        </w:rPr>
        <w:t>Facebook.</w:t>
      </w:r>
    </w:p>
    <w:p>
      <w:pPr>
        <w:pStyle w:val="BodyText"/>
        <w:ind w:right="80"/>
      </w:pPr>
      <w:r>
        <w:rPr/>
        <w:t>DE-Fib currently out of action due to delayed replacement pads, clerk to look for alternatives to get it back up.</w:t>
      </w:r>
    </w:p>
    <w:p>
      <w:pPr>
        <w:pStyle w:val="BodyText"/>
        <w:spacing w:line="293" w:lineRule="exact"/>
      </w:pPr>
      <w:r>
        <w:rPr/>
        <w:t>History</w:t>
      </w:r>
      <w:r>
        <w:rPr>
          <w:spacing w:val="-5"/>
        </w:rPr>
        <w:t> </w:t>
      </w:r>
      <w:r>
        <w:rPr/>
        <w:t>Board</w:t>
      </w:r>
      <w:r>
        <w:rPr>
          <w:spacing w:val="-3"/>
        </w:rPr>
        <w:t> </w:t>
      </w:r>
      <w:r>
        <w:rPr/>
        <w:t>ongoing,</w:t>
      </w:r>
      <w:r>
        <w:rPr>
          <w:spacing w:val="-1"/>
        </w:rPr>
        <w:t> </w:t>
      </w:r>
      <w:r>
        <w:rPr/>
        <w:t>Cllr</w:t>
      </w:r>
      <w:r>
        <w:rPr>
          <w:spacing w:val="-1"/>
        </w:rPr>
        <w:t> </w:t>
      </w:r>
      <w:r>
        <w:rPr/>
        <w:t>Hargreaves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Wardale</w:t>
      </w:r>
      <w:r>
        <w:rPr>
          <w:spacing w:val="-1"/>
        </w:rPr>
        <w:t> </w:t>
      </w:r>
      <w:r>
        <w:rPr/>
        <w:t>getting</w:t>
      </w:r>
      <w:r>
        <w:rPr>
          <w:spacing w:val="-4"/>
        </w:rPr>
        <w:t> </w:t>
      </w:r>
      <w:r>
        <w:rPr/>
        <w:t>information</w:t>
      </w:r>
      <w:r>
        <w:rPr>
          <w:spacing w:val="-3"/>
        </w:rPr>
        <w:t> </w:t>
      </w:r>
      <w:r>
        <w:rPr>
          <w:spacing w:val="-2"/>
        </w:rPr>
        <w:t>together.</w:t>
      </w:r>
    </w:p>
    <w:p>
      <w:pPr>
        <w:spacing w:before="292"/>
        <w:ind w:left="200" w:right="0" w:firstLine="0"/>
        <w:jc w:val="left"/>
        <w:rPr>
          <w:b/>
          <w:sz w:val="22"/>
        </w:rPr>
      </w:pPr>
      <w:r>
        <w:rPr>
          <w:b/>
          <w:sz w:val="22"/>
        </w:rPr>
        <w:t>3853.Date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of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next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Meeting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13</w:t>
      </w:r>
      <w:r>
        <w:rPr>
          <w:b/>
          <w:sz w:val="22"/>
          <w:vertAlign w:val="superscript"/>
        </w:rPr>
        <w:t>th</w:t>
      </w:r>
      <w:r>
        <w:rPr>
          <w:b/>
          <w:spacing w:val="-4"/>
          <w:sz w:val="22"/>
          <w:vertAlign w:val="baseline"/>
        </w:rPr>
        <w:t> </w:t>
      </w:r>
      <w:r>
        <w:rPr>
          <w:b/>
          <w:sz w:val="22"/>
          <w:vertAlign w:val="baseline"/>
        </w:rPr>
        <w:t>July</w:t>
      </w:r>
      <w:r>
        <w:rPr>
          <w:b/>
          <w:spacing w:val="-4"/>
          <w:sz w:val="22"/>
          <w:vertAlign w:val="baseline"/>
        </w:rPr>
        <w:t> </w:t>
      </w:r>
      <w:r>
        <w:rPr>
          <w:b/>
          <w:sz w:val="22"/>
          <w:vertAlign w:val="baseline"/>
        </w:rPr>
        <w:t>2023</w:t>
      </w:r>
      <w:r>
        <w:rPr>
          <w:b/>
          <w:spacing w:val="-5"/>
          <w:sz w:val="22"/>
          <w:vertAlign w:val="baseline"/>
        </w:rPr>
        <w:t> </w:t>
      </w:r>
      <w:r>
        <w:rPr>
          <w:b/>
          <w:spacing w:val="-2"/>
          <w:sz w:val="22"/>
          <w:vertAlign w:val="baseline"/>
        </w:rPr>
        <w:t>7.30pm</w:t>
      </w:r>
    </w:p>
    <w:sectPr>
      <w:pgSz w:w="11910" w:h="16840"/>
      <w:pgMar w:top="960" w:bottom="280" w:left="880" w:right="6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389" w:hanging="233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5"/>
        <w:w w:val="94"/>
        <w:sz w:val="24"/>
        <w:szCs w:val="24"/>
        <w:lang w:val="en-US" w:eastAsia="en-US" w:bidi="ar-SA"/>
      </w:rPr>
    </w:lvl>
    <w:lvl w:ilvl="1">
      <w:start w:val="1"/>
      <w:numFmt w:val="lowerLetter"/>
      <w:lvlText w:val="%2)"/>
      <w:lvlJc w:val="left"/>
      <w:pPr>
        <w:ind w:left="908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58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6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75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3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2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5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09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59"/>
    </w:pPr>
    <w:rPr>
      <w:rFonts w:ascii="Calibri" w:hAnsi="Calibri" w:eastAsia="Calibri" w:cs="Calibri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00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2479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57" w:hanging="35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/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 Salvidge</dc:creator>
  <dc:description/>
  <dcterms:created xsi:type="dcterms:W3CDTF">2024-05-02T15:23:43Z</dcterms:created>
  <dcterms:modified xsi:type="dcterms:W3CDTF">2024-05-02T15:23:43Z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2023-07-06T00:00:00Z</vt:filetime>
  </property>
  <property fmtid="{D5CDD505-2E9C-101B-9397-08002B2CF9AE}" pid="3" name="Creator">
    <vt:lpwstr>Acrobat PDFMaker 23 for Word</vt:lpwstr>
  </property>
  <property fmtid="{D5CDD505-2E9C-101B-9397-08002B2CF9AE}" pid="4" name="LastSaved">
    <vt:filetime>2024-05-02T00:00:00Z</vt:filetime>
  </property>
  <property fmtid="{D5CDD505-2E9C-101B-9397-08002B2CF9AE}" pid="5" name="Producer">
    <vt:lpwstr>Adobe PDF Library 23.3.247</vt:lpwstr>
  </property>
  <property fmtid="{D5CDD505-2E9C-101B-9397-08002B2CF9AE}" pid="6" name="SourceModified">
    <vt:lpwstr/>
  </property>
</Properties>
</file>